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CF121A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121A" w:rsidRPr="00CF121A" w:rsidRDefault="00CF121A" w:rsidP="00CF121A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121A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оборудования РУ-0,4 </w:t>
      </w:r>
      <w:proofErr w:type="spellStart"/>
      <w:r w:rsidRPr="00CF121A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CF121A">
        <w:rPr>
          <w:rFonts w:ascii="Times New Roman" w:eastAsia="Times New Roman" w:hAnsi="Times New Roman" w:cs="Times New Roman"/>
          <w:b/>
          <w:sz w:val="28"/>
          <w:szCs w:val="28"/>
        </w:rPr>
        <w:t xml:space="preserve">, РУ-6 </w:t>
      </w:r>
      <w:proofErr w:type="spellStart"/>
      <w:r w:rsidRPr="00CF121A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CF121A">
        <w:rPr>
          <w:rFonts w:ascii="Times New Roman" w:eastAsia="Times New Roman" w:hAnsi="Times New Roman" w:cs="Times New Roman"/>
          <w:b/>
          <w:sz w:val="28"/>
          <w:szCs w:val="28"/>
        </w:rPr>
        <w:t xml:space="preserve"> ЗТП МУХ 204/400 (ТП-64) </w:t>
      </w:r>
    </w:p>
    <w:p w:rsidR="00217C7E" w:rsidRDefault="00CF121A" w:rsidP="00CF121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F121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715A4" w:rsidRPr="00CF121A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 w:rsidRP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оборудования РУ-0,4 </w:t>
      </w:r>
      <w:proofErr w:type="spellStart"/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 xml:space="preserve"> ЗТП МУХ 204/400 (ТП-64)     </w:t>
      </w:r>
      <w:r w:rsidR="00217C7E" w:rsidRPr="00CF12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>Самарская обл., г.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>Отрадный</w:t>
      </w:r>
      <w:proofErr w:type="gramEnd"/>
    </w:p>
    <w:p w:rsidR="008715A4" w:rsidRPr="00CF121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CF121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CF121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CF121A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CF12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F121A" w:rsidRDefault="0083417B" w:rsidP="00CF12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CF12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CF121A">
        <w:t xml:space="preserve"> </w:t>
      </w:r>
      <w:r w:rsidR="00CF121A" w:rsidRPr="00CF121A">
        <w:rPr>
          <w:rFonts w:ascii="Times New Roman" w:eastAsia="Times New Roman" w:hAnsi="Times New Roman" w:cs="Times New Roman"/>
          <w:b/>
          <w:bCs/>
        </w:rPr>
        <w:t xml:space="preserve">Реконструкция оборудования РУ-0,4 </w:t>
      </w:r>
      <w:proofErr w:type="spellStart"/>
      <w:r w:rsidR="00CF121A" w:rsidRPr="00CF121A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CF121A" w:rsidRPr="00CF121A">
        <w:rPr>
          <w:rFonts w:ascii="Times New Roman" w:eastAsia="Times New Roman" w:hAnsi="Times New Roman" w:cs="Times New Roman"/>
          <w:b/>
          <w:bCs/>
        </w:rPr>
        <w:t xml:space="preserve">, РУ-6 </w:t>
      </w:r>
      <w:proofErr w:type="spellStart"/>
      <w:r w:rsidR="00CF121A" w:rsidRPr="00CF121A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CF121A" w:rsidRPr="00CF121A">
        <w:rPr>
          <w:rFonts w:ascii="Times New Roman" w:eastAsia="Times New Roman" w:hAnsi="Times New Roman" w:cs="Times New Roman"/>
          <w:b/>
          <w:bCs/>
        </w:rPr>
        <w:t xml:space="preserve"> ЗТП МУХ 204/400 (ТП-64)    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CF121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F121A" w:rsidRPr="00CF121A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17C7E" w:rsidRPr="00CF121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CF121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CF12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121A" w:rsidRPr="00CF121A" w:rsidRDefault="00CF121A" w:rsidP="00CF121A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инвестиционного проекта, в том числе показатели </w:t>
      </w: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>энергетической</w:t>
      </w:r>
      <w:proofErr w:type="gramEnd"/>
    </w:p>
    <w:p w:rsidR="00CF121A" w:rsidRPr="00CF121A" w:rsidRDefault="00CF121A" w:rsidP="00CF121A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эффективности:</w:t>
      </w:r>
    </w:p>
    <w:p w:rsidR="00CF121A" w:rsidRPr="00CF121A" w:rsidRDefault="00CF121A" w:rsidP="00CF121A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РУ-0,4кВ; РУ-6к</w:t>
      </w: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малогабаритные ячейки</w:t>
      </w:r>
    </w:p>
    <w:p w:rsidR="00CF121A" w:rsidRPr="00CF121A" w:rsidRDefault="00CF121A" w:rsidP="00CF121A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0,4 </w:t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; 6 </w:t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</w:p>
    <w:p w:rsidR="008715A4" w:rsidRPr="00CF121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CF121A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F121A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 2020 г.</w:t>
      </w:r>
    </w:p>
    <w:p w:rsidR="00F332CC" w:rsidRPr="00CF121A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F121A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 2021 г.</w:t>
      </w:r>
    </w:p>
    <w:p w:rsidR="008715A4" w:rsidRPr="00CF121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CF121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Pr="00CF121A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CF121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CF121A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 w:rsidRPr="00CF121A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CF12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CF121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CF121A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CF121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 w:rsidRPr="00CF12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CF121A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CF121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 w:rsidRP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 w:rsidRPr="00CF121A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 w:rsidRP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 w:rsidRPr="00CF121A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CF121A" w:rsidRDefault="00CF121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CF121A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РУ-0,4кВ</w:t>
      </w: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>;Р</w:t>
      </w:r>
      <w:proofErr w:type="gramEnd"/>
      <w:r w:rsidRPr="00CF121A">
        <w:rPr>
          <w:rFonts w:ascii="Times New Roman" w:eastAsia="Times New Roman" w:hAnsi="Times New Roman" w:cs="Times New Roman"/>
          <w:sz w:val="24"/>
          <w:szCs w:val="24"/>
        </w:rPr>
        <w:t>У-6кВ</w:t>
      </w:r>
      <w:r w:rsidR="00896745" w:rsidRPr="00CF121A">
        <w:rPr>
          <w:rFonts w:ascii="Times New Roman" w:eastAsia="Times New Roman" w:hAnsi="Times New Roman" w:cs="Times New Roman"/>
          <w:sz w:val="24"/>
          <w:szCs w:val="24"/>
        </w:rPr>
        <w:t xml:space="preserve"> -  стоимость </w:t>
      </w:r>
      <w:r w:rsidR="00C06998" w:rsidRPr="00CF121A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CF121A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CF121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F121A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CF121A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CF121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CF121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F121A" w:rsidRPr="00CF121A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CF121A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CF12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F121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CF121A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CF121A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CF121A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CF121A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CF121A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CF121A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CF121A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CF121A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CF121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CF121A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CF121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CF121A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CF121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CF121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CF121A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CF121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CF121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CF121A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CF121A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CF121A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CF121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CF12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CF121A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CF121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CF121A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CF121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CF121A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121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CF121A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CF121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</w:t>
      </w:r>
      <w:proofErr w:type="gramEnd"/>
      <w:r w:rsidR="0083417B" w:rsidRPr="00CF121A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CF121A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CF121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CF121A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CF121A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CF121A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CF121A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CF121A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CF121A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89D" w:rsidRDefault="00A2389D" w:rsidP="00AA7678">
      <w:pPr>
        <w:spacing w:after="0" w:line="240" w:lineRule="auto"/>
      </w:pPr>
      <w:r>
        <w:separator/>
      </w:r>
    </w:p>
  </w:endnote>
  <w:endnote w:type="continuationSeparator" w:id="0">
    <w:p w:rsidR="00A2389D" w:rsidRDefault="00A2389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F121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89D" w:rsidRDefault="00A2389D" w:rsidP="00AA7678">
      <w:pPr>
        <w:spacing w:after="0" w:line="240" w:lineRule="auto"/>
      </w:pPr>
      <w:r>
        <w:separator/>
      </w:r>
    </w:p>
  </w:footnote>
  <w:footnote w:type="continuationSeparator" w:id="0">
    <w:p w:rsidR="00A2389D" w:rsidRDefault="00A2389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2389D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121A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2021-01-19T18:30:00Z</dcterms:modified>
</cp:coreProperties>
</file>